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F5" w:rsidRDefault="00EA43F5" w:rsidP="005C7261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مدارک مورد نیاز جهت ثبت نام پذیرفته شدگان دستیار فوق تخصصی ورودی </w:t>
      </w:r>
      <w:r w:rsidR="005C7261">
        <w:rPr>
          <w:rFonts w:cs="B Nazanin" w:hint="cs"/>
          <w:sz w:val="28"/>
          <w:szCs w:val="28"/>
          <w:rtl/>
        </w:rPr>
        <w:t>1403</w:t>
      </w:r>
    </w:p>
    <w:p w:rsidR="00BD6D7A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اصل شناسنامه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اصل کارت ملی</w:t>
      </w:r>
    </w:p>
    <w:p w:rsid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عکس 4*3 رنگی جدید</w:t>
      </w:r>
    </w:p>
    <w:p w:rsidR="005C7261" w:rsidRDefault="005C7261" w:rsidP="00EA43F5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مدرکی دال بر دانشنامه تخصصی</w:t>
      </w:r>
    </w:p>
    <w:p w:rsidR="005C7261" w:rsidRPr="00EA43F5" w:rsidRDefault="005C7261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مدرکی دال بر اتمام دوره تحصیل در رشته تخصص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گواهی پایان تعهدات تخصص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سند تعهد محضری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گواهی موافقت با توقف طرح (جهت پذیرفته شدگانی که مشغول طرح میباشند)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کارت نظام پزشکی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تسویه حساب صندوق رفاه دانشجویی</w:t>
      </w:r>
    </w:p>
    <w:p w:rsidR="00EA43F5" w:rsidRP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>پروانه مطب</w:t>
      </w:r>
    </w:p>
    <w:p w:rsidR="00EA43F5" w:rsidRDefault="00EA43F5" w:rsidP="00EA43F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A43F5">
        <w:rPr>
          <w:rFonts w:cs="B Nazanin" w:hint="cs"/>
          <w:sz w:val="28"/>
          <w:szCs w:val="28"/>
          <w:rtl/>
        </w:rPr>
        <w:t xml:space="preserve">نامه </w:t>
      </w:r>
      <w:r w:rsidR="005C7261">
        <w:rPr>
          <w:rFonts w:cs="B Nazanin" w:hint="cs"/>
          <w:sz w:val="28"/>
          <w:szCs w:val="28"/>
          <w:rtl/>
        </w:rPr>
        <w:t xml:space="preserve">موافقت </w:t>
      </w:r>
      <w:r w:rsidRPr="00EA43F5">
        <w:rPr>
          <w:rFonts w:cs="B Nazanin" w:hint="cs"/>
          <w:sz w:val="28"/>
          <w:szCs w:val="28"/>
          <w:rtl/>
        </w:rPr>
        <w:t>از محل خدمت برای پذیرفته شدگان شاغل</w:t>
      </w:r>
      <w:r w:rsidR="005C7261">
        <w:rPr>
          <w:rFonts w:cs="B Nazanin" w:hint="cs"/>
          <w:sz w:val="28"/>
          <w:szCs w:val="28"/>
          <w:rtl/>
        </w:rPr>
        <w:t xml:space="preserve"> منضم به آخرین حکم حقوقی</w:t>
      </w:r>
    </w:p>
    <w:p w:rsidR="005C7261" w:rsidRPr="001E6715" w:rsidRDefault="005C7261" w:rsidP="00EA43F5">
      <w:pPr>
        <w:pStyle w:val="ListParagraph"/>
        <w:numPr>
          <w:ilvl w:val="0"/>
          <w:numId w:val="1"/>
        </w:numPr>
        <w:rPr>
          <w:rFonts w:cs="B Nazanin"/>
          <w:color w:val="FF0000"/>
          <w:sz w:val="28"/>
          <w:szCs w:val="28"/>
        </w:rPr>
      </w:pPr>
      <w:r w:rsidRPr="001E6715">
        <w:rPr>
          <w:rFonts w:cs="B Nazanin" w:hint="cs"/>
          <w:color w:val="FF0000"/>
          <w:sz w:val="28"/>
          <w:szCs w:val="28"/>
          <w:rtl/>
        </w:rPr>
        <w:t>شایان ذکر است ثبت نام حضوری منوط به تحویل سند تعهد محضری با مهر دفتر حقوقی دانشگاه می باشد در غیر اینصورت ثبت نام ملغی خواهد شد.</w:t>
      </w:r>
    </w:p>
    <w:p w:rsidR="00EA43F5" w:rsidRDefault="00EA43F5" w:rsidP="00EA43F5">
      <w:pPr>
        <w:pStyle w:val="ListParagraph"/>
        <w:rPr>
          <w:rtl/>
        </w:rPr>
      </w:pPr>
      <w:bookmarkStart w:id="0" w:name="_GoBack"/>
      <w:bookmarkEnd w:id="0"/>
    </w:p>
    <w:p w:rsidR="00EA43F5" w:rsidRPr="00EA43F5" w:rsidRDefault="00EA43F5" w:rsidP="00EA43F5">
      <w:pPr>
        <w:pStyle w:val="ListParagraph"/>
        <w:jc w:val="center"/>
        <w:rPr>
          <w:rFonts w:cs="B Nazanin"/>
          <w:sz w:val="32"/>
          <w:szCs w:val="32"/>
          <w:u w:val="single"/>
        </w:rPr>
      </w:pPr>
    </w:p>
    <w:p w:rsidR="00EA43F5" w:rsidRPr="00EA43F5" w:rsidRDefault="00EA43F5" w:rsidP="00EA43F5">
      <w:pPr>
        <w:pStyle w:val="ListParagraph"/>
        <w:jc w:val="center"/>
        <w:rPr>
          <w:rFonts w:cs="B Nazanin"/>
          <w:sz w:val="32"/>
          <w:szCs w:val="32"/>
          <w:u w:val="single"/>
        </w:rPr>
      </w:pPr>
      <w:r w:rsidRPr="00EA43F5">
        <w:rPr>
          <w:rFonts w:cs="B Nazanin" w:hint="cs"/>
          <w:sz w:val="32"/>
          <w:szCs w:val="32"/>
          <w:u w:val="single"/>
          <w:rtl/>
        </w:rPr>
        <w:t>(از کل</w:t>
      </w:r>
      <w:r>
        <w:rPr>
          <w:rFonts w:cs="B Nazanin" w:hint="cs"/>
          <w:sz w:val="32"/>
          <w:szCs w:val="32"/>
          <w:u w:val="single"/>
          <w:rtl/>
        </w:rPr>
        <w:t>ی</w:t>
      </w:r>
      <w:r w:rsidRPr="00EA43F5">
        <w:rPr>
          <w:rFonts w:cs="B Nazanin" w:hint="cs"/>
          <w:sz w:val="32"/>
          <w:szCs w:val="32"/>
          <w:u w:val="single"/>
          <w:rtl/>
        </w:rPr>
        <w:t>ه مدارک فوق 2سری کپی تهیه گردد</w:t>
      </w:r>
      <w:r w:rsidR="005C7261">
        <w:rPr>
          <w:rFonts w:cs="B Nazanin" w:hint="cs"/>
          <w:sz w:val="32"/>
          <w:szCs w:val="32"/>
          <w:u w:val="single"/>
          <w:rtl/>
        </w:rPr>
        <w:t xml:space="preserve"> و در ثبت نام اینترنتی نیز بارگزاری گردد</w:t>
      </w:r>
      <w:r w:rsidRPr="00EA43F5">
        <w:rPr>
          <w:rFonts w:cs="B Nazanin" w:hint="cs"/>
          <w:sz w:val="32"/>
          <w:szCs w:val="32"/>
          <w:u w:val="single"/>
          <w:rtl/>
        </w:rPr>
        <w:t>)</w:t>
      </w:r>
    </w:p>
    <w:sectPr w:rsidR="00EA43F5" w:rsidRPr="00EA43F5" w:rsidSect="007D3A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742"/>
    <w:multiLevelType w:val="hybridMultilevel"/>
    <w:tmpl w:val="4678D11C"/>
    <w:lvl w:ilvl="0" w:tplc="8FDC8A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F5"/>
    <w:rsid w:val="001E6715"/>
    <w:rsid w:val="005C7261"/>
    <w:rsid w:val="007D3A9A"/>
    <w:rsid w:val="00BD6D7A"/>
    <w:rsid w:val="00E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3CFF"/>
  <w15:docId w15:val="{C356863B-4A2E-440C-83DB-17DAA2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Mahdokht Khaki</dc:creator>
  <cp:lastModifiedBy>Elmira Bolandhemat</cp:lastModifiedBy>
  <cp:revision>2</cp:revision>
  <dcterms:created xsi:type="dcterms:W3CDTF">2024-08-17T09:16:00Z</dcterms:created>
  <dcterms:modified xsi:type="dcterms:W3CDTF">2024-08-17T09:16:00Z</dcterms:modified>
</cp:coreProperties>
</file>